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2AE" w:rsidRDefault="00B942AE" w:rsidP="005257F1">
      <w:pPr>
        <w:shd w:val="clear" w:color="auto" w:fill="FFFFFF"/>
        <w:spacing w:after="0" w:line="240" w:lineRule="auto"/>
        <w:jc w:val="center"/>
        <w:rPr>
          <w:rFonts w:ascii="Arial" w:eastAsia="Times New Roman" w:hAnsi="Arial" w:cs="Arial"/>
          <w:b/>
          <w:bCs/>
          <w:color w:val="000000"/>
          <w:u w:val="single"/>
          <w:lang w:eastAsia="en-GB"/>
        </w:rPr>
      </w:pPr>
      <w:r w:rsidRPr="00017DCF">
        <w:rPr>
          <w:noProof/>
          <w:lang w:eastAsia="en-GB"/>
        </w:rPr>
        <w:drawing>
          <wp:inline distT="0" distB="0" distL="0" distR="0" wp14:anchorId="615B2015" wp14:editId="7FEAC2FB">
            <wp:extent cx="32766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76600" cy="1171575"/>
                    </a:xfrm>
                    <a:prstGeom prst="rect">
                      <a:avLst/>
                    </a:prstGeom>
                  </pic:spPr>
                </pic:pic>
              </a:graphicData>
            </a:graphic>
          </wp:inline>
        </w:drawing>
      </w:r>
    </w:p>
    <w:p w:rsidR="00B942AE" w:rsidRDefault="00B942AE" w:rsidP="005257F1">
      <w:pPr>
        <w:shd w:val="clear" w:color="auto" w:fill="FFFFFF"/>
        <w:spacing w:after="0" w:line="240" w:lineRule="auto"/>
        <w:jc w:val="center"/>
        <w:rPr>
          <w:rFonts w:ascii="Arial" w:eastAsia="Times New Roman" w:hAnsi="Arial" w:cs="Arial"/>
          <w:b/>
          <w:bCs/>
          <w:color w:val="000000"/>
          <w:u w:val="single"/>
          <w:lang w:eastAsia="en-GB"/>
        </w:rPr>
      </w:pPr>
    </w:p>
    <w:p w:rsidR="00DA218F" w:rsidRPr="00DA218F" w:rsidRDefault="00DA218F" w:rsidP="005257F1">
      <w:pPr>
        <w:shd w:val="clear" w:color="auto" w:fill="FFFFFF"/>
        <w:spacing w:after="0" w:line="240" w:lineRule="auto"/>
        <w:jc w:val="center"/>
        <w:rPr>
          <w:rFonts w:ascii="Arial" w:eastAsia="Times New Roman" w:hAnsi="Arial" w:cs="Arial"/>
          <w:b/>
          <w:bCs/>
          <w:color w:val="000000"/>
          <w:sz w:val="24"/>
          <w:szCs w:val="24"/>
          <w:u w:val="single"/>
          <w:lang w:eastAsia="en-GB"/>
        </w:rPr>
      </w:pPr>
    </w:p>
    <w:p w:rsidR="005257F1" w:rsidRPr="00DA218F" w:rsidRDefault="005257F1" w:rsidP="005257F1">
      <w:pPr>
        <w:shd w:val="clear" w:color="auto" w:fill="FFFFFF"/>
        <w:spacing w:after="0" w:line="240" w:lineRule="auto"/>
        <w:jc w:val="center"/>
        <w:rPr>
          <w:rFonts w:ascii="Arial" w:eastAsia="Times New Roman" w:hAnsi="Arial" w:cs="Arial"/>
          <w:b/>
          <w:bCs/>
          <w:color w:val="000000"/>
          <w:sz w:val="24"/>
          <w:szCs w:val="24"/>
          <w:u w:val="single"/>
          <w:lang w:eastAsia="en-GB"/>
        </w:rPr>
      </w:pPr>
      <w:r w:rsidRPr="00DA218F">
        <w:rPr>
          <w:rFonts w:ascii="Arial" w:eastAsia="Times New Roman" w:hAnsi="Arial" w:cs="Arial"/>
          <w:b/>
          <w:bCs/>
          <w:color w:val="000000"/>
          <w:sz w:val="24"/>
          <w:szCs w:val="24"/>
          <w:u w:val="single"/>
          <w:lang w:eastAsia="en-GB"/>
        </w:rPr>
        <w:t>Benzodiazepine Practice Policy</w:t>
      </w:r>
    </w:p>
    <w:p w:rsidR="005257F1" w:rsidRPr="00DA218F" w:rsidRDefault="005257F1" w:rsidP="005257F1">
      <w:pPr>
        <w:shd w:val="clear" w:color="auto" w:fill="FFFFFF"/>
        <w:spacing w:after="0" w:line="240" w:lineRule="auto"/>
        <w:jc w:val="center"/>
        <w:rPr>
          <w:rFonts w:ascii="Arial" w:eastAsia="Times New Roman" w:hAnsi="Arial" w:cs="Arial"/>
          <w:b/>
          <w:bCs/>
          <w:color w:val="000000"/>
          <w:sz w:val="24"/>
          <w:szCs w:val="24"/>
          <w:u w:val="single"/>
          <w:lang w:eastAsia="en-GB"/>
        </w:rPr>
      </w:pPr>
    </w:p>
    <w:p w:rsidR="00907903" w:rsidRPr="00DA218F" w:rsidRDefault="005257F1" w:rsidP="005257F1">
      <w:pPr>
        <w:shd w:val="clear" w:color="auto" w:fill="FFFFFF"/>
        <w:spacing w:after="0" w:line="240" w:lineRule="auto"/>
        <w:rPr>
          <w:rFonts w:ascii="Arial" w:eastAsia="Times New Roman" w:hAnsi="Arial" w:cs="Arial"/>
          <w:bCs/>
          <w:color w:val="000000"/>
          <w:sz w:val="24"/>
          <w:szCs w:val="24"/>
          <w:lang w:eastAsia="en-GB"/>
        </w:rPr>
      </w:pPr>
      <w:r w:rsidRPr="00DA218F">
        <w:rPr>
          <w:rFonts w:ascii="Arial" w:eastAsia="Times New Roman" w:hAnsi="Arial" w:cs="Arial"/>
          <w:bCs/>
          <w:color w:val="000000"/>
          <w:sz w:val="24"/>
          <w:szCs w:val="24"/>
          <w:lang w:eastAsia="en-GB"/>
        </w:rPr>
        <w:t xml:space="preserve">Benzodiazepines (e.g. diazepam, lorazepam) </w:t>
      </w:r>
      <w:r w:rsidR="00907903" w:rsidRPr="00DA218F">
        <w:rPr>
          <w:rFonts w:ascii="Arial" w:eastAsia="Times New Roman" w:hAnsi="Arial" w:cs="Arial"/>
          <w:bCs/>
          <w:color w:val="000000"/>
          <w:sz w:val="24"/>
          <w:szCs w:val="24"/>
          <w:lang w:eastAsia="en-GB"/>
        </w:rPr>
        <w:t>have been used since the 1960s for a range of conditions, however over time it has become apparent that they are potentially addictive and unfortunately have become a well-known drug of abuse. Due to this, the prescribing and use of benzodiazepines has become a lot more controlled, especially in the UK – where currently diazepam is a Schedule IV Controlled Drug.</w:t>
      </w:r>
    </w:p>
    <w:p w:rsidR="00907903" w:rsidRPr="00DA218F" w:rsidRDefault="00907903" w:rsidP="005257F1">
      <w:pPr>
        <w:shd w:val="clear" w:color="auto" w:fill="FFFFFF"/>
        <w:spacing w:after="0" w:line="240" w:lineRule="auto"/>
        <w:rPr>
          <w:rFonts w:ascii="Arial" w:eastAsia="Times New Roman" w:hAnsi="Arial" w:cs="Arial"/>
          <w:bCs/>
          <w:color w:val="000000"/>
          <w:sz w:val="24"/>
          <w:szCs w:val="24"/>
          <w:lang w:eastAsia="en-GB"/>
        </w:rPr>
      </w:pPr>
    </w:p>
    <w:p w:rsidR="00907903" w:rsidRPr="00DA218F" w:rsidRDefault="00907903" w:rsidP="005257F1">
      <w:pPr>
        <w:shd w:val="clear" w:color="auto" w:fill="FFFFFF"/>
        <w:spacing w:after="0" w:line="240" w:lineRule="auto"/>
        <w:rPr>
          <w:rFonts w:ascii="Arial" w:eastAsia="Times New Roman" w:hAnsi="Arial" w:cs="Arial"/>
          <w:bCs/>
          <w:color w:val="000000"/>
          <w:sz w:val="24"/>
          <w:szCs w:val="24"/>
          <w:lang w:eastAsia="en-GB"/>
        </w:rPr>
      </w:pPr>
      <w:r w:rsidRPr="00DA218F">
        <w:rPr>
          <w:rFonts w:ascii="Arial" w:eastAsia="Times New Roman" w:hAnsi="Arial" w:cs="Arial"/>
          <w:bCs/>
          <w:color w:val="000000"/>
          <w:sz w:val="24"/>
          <w:szCs w:val="24"/>
          <w:lang w:eastAsia="en-GB"/>
        </w:rPr>
        <w:t xml:space="preserve">Some patients may have historically been given benzodiazepines to help calm them on flights or on holidays, however this is no longer felt to be best </w:t>
      </w:r>
      <w:r w:rsidR="007A4678">
        <w:rPr>
          <w:rFonts w:ascii="Arial" w:eastAsia="Times New Roman" w:hAnsi="Arial" w:cs="Arial"/>
          <w:bCs/>
          <w:color w:val="000000"/>
          <w:sz w:val="24"/>
          <w:szCs w:val="24"/>
          <w:lang w:eastAsia="en-GB"/>
        </w:rPr>
        <w:t>practice.</w:t>
      </w:r>
      <w:bookmarkStart w:id="0" w:name="_GoBack"/>
      <w:bookmarkEnd w:id="0"/>
      <w:r w:rsidRPr="00DA218F">
        <w:rPr>
          <w:rFonts w:ascii="Arial" w:eastAsia="Times New Roman" w:hAnsi="Arial" w:cs="Arial"/>
          <w:bCs/>
          <w:color w:val="000000"/>
          <w:sz w:val="24"/>
          <w:szCs w:val="24"/>
          <w:lang w:eastAsia="en-GB"/>
        </w:rPr>
        <w:t xml:space="preserve"> The reasons for this are stated below:</w:t>
      </w:r>
    </w:p>
    <w:p w:rsidR="00907903" w:rsidRPr="00DA218F" w:rsidRDefault="00907903" w:rsidP="005257F1">
      <w:pPr>
        <w:shd w:val="clear" w:color="auto" w:fill="FFFFFF"/>
        <w:spacing w:after="0" w:line="240" w:lineRule="auto"/>
        <w:rPr>
          <w:rFonts w:ascii="Arial" w:eastAsia="Times New Roman" w:hAnsi="Arial" w:cs="Arial"/>
          <w:bCs/>
          <w:color w:val="000000"/>
          <w:sz w:val="24"/>
          <w:szCs w:val="24"/>
          <w:lang w:eastAsia="en-GB"/>
        </w:rPr>
      </w:pPr>
    </w:p>
    <w:p w:rsidR="00907903" w:rsidRPr="00DA218F" w:rsidRDefault="00907903" w:rsidP="00907903">
      <w:pPr>
        <w:pStyle w:val="ListParagraph"/>
        <w:numPr>
          <w:ilvl w:val="0"/>
          <w:numId w:val="1"/>
        </w:numPr>
        <w:shd w:val="clear" w:color="auto" w:fill="FFFFFF"/>
        <w:spacing w:after="0" w:line="240" w:lineRule="auto"/>
        <w:rPr>
          <w:rFonts w:ascii="Arial" w:eastAsia="Times New Roman" w:hAnsi="Arial" w:cs="Arial"/>
          <w:bCs/>
          <w:color w:val="000000"/>
          <w:sz w:val="24"/>
          <w:szCs w:val="24"/>
          <w:lang w:eastAsia="en-GB"/>
        </w:rPr>
      </w:pPr>
      <w:r w:rsidRPr="00DA218F">
        <w:rPr>
          <w:rFonts w:ascii="Arial" w:eastAsia="Times New Roman" w:hAnsi="Arial" w:cs="Arial"/>
          <w:bCs/>
          <w:color w:val="000000"/>
          <w:sz w:val="24"/>
          <w:szCs w:val="24"/>
          <w:lang w:eastAsia="en-GB"/>
        </w:rPr>
        <w:t>As diazepam is a sedative, it will often make you more sleepy and relaxed. Whilst emergencies on flights are rare, this would impair your ability to concentrate, follow instructions, and react to the situation. This could have serious consequences for yourself or others around you.</w:t>
      </w:r>
    </w:p>
    <w:p w:rsidR="00907903" w:rsidRPr="00DA218F" w:rsidRDefault="00907903" w:rsidP="00907903">
      <w:pPr>
        <w:pStyle w:val="ListParagraph"/>
        <w:numPr>
          <w:ilvl w:val="0"/>
          <w:numId w:val="1"/>
        </w:numPr>
        <w:shd w:val="clear" w:color="auto" w:fill="FFFFFF"/>
        <w:spacing w:after="0" w:line="240" w:lineRule="auto"/>
        <w:rPr>
          <w:rFonts w:ascii="Arial" w:eastAsia="Times New Roman" w:hAnsi="Arial" w:cs="Arial"/>
          <w:bCs/>
          <w:color w:val="000000"/>
          <w:sz w:val="24"/>
          <w:szCs w:val="24"/>
          <w:lang w:eastAsia="en-GB"/>
        </w:rPr>
      </w:pPr>
      <w:r w:rsidRPr="00DA218F">
        <w:rPr>
          <w:rFonts w:ascii="Arial" w:eastAsia="Times New Roman" w:hAnsi="Arial" w:cs="Arial"/>
          <w:bCs/>
          <w:color w:val="000000"/>
          <w:sz w:val="24"/>
          <w:szCs w:val="24"/>
          <w:lang w:eastAsia="en-GB"/>
        </w:rPr>
        <w:t xml:space="preserve">The use of any sedative medication can induce non-REM sleep which involves less movement, and therefore potentially increases the risk of developing a </w:t>
      </w:r>
      <w:r w:rsidR="00021A17" w:rsidRPr="00DA218F">
        <w:rPr>
          <w:rFonts w:ascii="Arial" w:eastAsia="Times New Roman" w:hAnsi="Arial" w:cs="Arial"/>
          <w:bCs/>
          <w:color w:val="000000"/>
          <w:sz w:val="24"/>
          <w:szCs w:val="24"/>
          <w:lang w:eastAsia="en-GB"/>
        </w:rPr>
        <w:t>DVT (blood clot to the leg).</w:t>
      </w:r>
    </w:p>
    <w:p w:rsidR="00907903" w:rsidRPr="00DA218F" w:rsidRDefault="00907903" w:rsidP="00907903">
      <w:pPr>
        <w:pStyle w:val="ListParagraph"/>
        <w:numPr>
          <w:ilvl w:val="0"/>
          <w:numId w:val="1"/>
        </w:numPr>
        <w:shd w:val="clear" w:color="auto" w:fill="FFFFFF"/>
        <w:spacing w:after="0" w:line="240" w:lineRule="auto"/>
        <w:rPr>
          <w:rFonts w:ascii="Arial" w:eastAsia="Times New Roman" w:hAnsi="Arial" w:cs="Arial"/>
          <w:bCs/>
          <w:color w:val="000000"/>
          <w:sz w:val="24"/>
          <w:szCs w:val="24"/>
          <w:lang w:eastAsia="en-GB"/>
        </w:rPr>
      </w:pPr>
      <w:r w:rsidRPr="00DA218F">
        <w:rPr>
          <w:rFonts w:ascii="Arial" w:eastAsia="Times New Roman" w:hAnsi="Arial" w:cs="Arial"/>
          <w:bCs/>
          <w:color w:val="000000"/>
          <w:sz w:val="24"/>
          <w:szCs w:val="24"/>
          <w:lang w:eastAsia="en-GB"/>
        </w:rPr>
        <w:t>A small number of patients taking benzodiazepines</w:t>
      </w:r>
      <w:r w:rsidR="00021A17" w:rsidRPr="00DA218F">
        <w:rPr>
          <w:rFonts w:ascii="Arial" w:eastAsia="Times New Roman" w:hAnsi="Arial" w:cs="Arial"/>
          <w:bCs/>
          <w:color w:val="000000"/>
          <w:sz w:val="24"/>
          <w:szCs w:val="24"/>
          <w:lang w:eastAsia="en-GB"/>
        </w:rPr>
        <w:t xml:space="preserve"> will actually have a </w:t>
      </w:r>
      <w:r w:rsidRPr="00DA218F">
        <w:rPr>
          <w:rFonts w:ascii="Arial" w:eastAsia="Times New Roman" w:hAnsi="Arial" w:cs="Arial"/>
          <w:bCs/>
          <w:color w:val="000000"/>
          <w:sz w:val="24"/>
          <w:szCs w:val="24"/>
          <w:lang w:eastAsia="en-GB"/>
        </w:rPr>
        <w:t>reaction that makes them agitated and potentially aggressive. This could impact both your own safety as well as the safety of other passengers on a flight.</w:t>
      </w:r>
    </w:p>
    <w:p w:rsidR="00907903" w:rsidRPr="00DA218F" w:rsidRDefault="00021A17" w:rsidP="00907903">
      <w:pPr>
        <w:pStyle w:val="ListParagraph"/>
        <w:numPr>
          <w:ilvl w:val="0"/>
          <w:numId w:val="1"/>
        </w:numPr>
        <w:shd w:val="clear" w:color="auto" w:fill="FFFFFF"/>
        <w:spacing w:after="0" w:line="240" w:lineRule="auto"/>
        <w:rPr>
          <w:rFonts w:ascii="Arial" w:eastAsia="Times New Roman" w:hAnsi="Arial" w:cs="Arial"/>
          <w:bCs/>
          <w:color w:val="000000"/>
          <w:sz w:val="24"/>
          <w:szCs w:val="24"/>
          <w:lang w:eastAsia="en-GB"/>
        </w:rPr>
      </w:pPr>
      <w:r w:rsidRPr="00DA218F">
        <w:rPr>
          <w:rFonts w:ascii="Arial" w:eastAsia="Times New Roman" w:hAnsi="Arial" w:cs="Arial"/>
          <w:bCs/>
          <w:color w:val="000000"/>
          <w:sz w:val="24"/>
          <w:szCs w:val="24"/>
          <w:lang w:eastAsia="en-GB"/>
        </w:rPr>
        <w:t>Diazepam and similar medications are illegal in a number of countries. They may be confiscated or you may find yourself in trouble with the police.</w:t>
      </w:r>
    </w:p>
    <w:p w:rsidR="00021A17" w:rsidRPr="00DA218F" w:rsidRDefault="00021A17" w:rsidP="00021A17">
      <w:pPr>
        <w:pStyle w:val="ListParagraph"/>
        <w:numPr>
          <w:ilvl w:val="0"/>
          <w:numId w:val="1"/>
        </w:numPr>
        <w:shd w:val="clear" w:color="auto" w:fill="FFFFFF"/>
        <w:spacing w:after="0" w:line="240" w:lineRule="auto"/>
        <w:rPr>
          <w:rFonts w:ascii="Arial" w:eastAsia="Times New Roman" w:hAnsi="Arial" w:cs="Arial"/>
          <w:bCs/>
          <w:color w:val="000000"/>
          <w:sz w:val="24"/>
          <w:szCs w:val="24"/>
          <w:lang w:eastAsia="en-GB"/>
        </w:rPr>
      </w:pPr>
      <w:r w:rsidRPr="00DA218F">
        <w:rPr>
          <w:rFonts w:ascii="Arial" w:eastAsia="Times New Roman" w:hAnsi="Arial" w:cs="Arial"/>
          <w:bCs/>
          <w:color w:val="000000"/>
          <w:sz w:val="24"/>
          <w:szCs w:val="24"/>
          <w:lang w:eastAsia="en-GB"/>
        </w:rPr>
        <w:t>The British National Formulary (the reference guide for prescription of medicines in the UK), states that “the use of benzodiazepines to treat short-term ‘mild’ anxiety is inappropriate”. They are only recommended for short-term use for a crisis in generalised anxiety disorder (GAD) – fear of flying in isolation is not GAD.</w:t>
      </w:r>
    </w:p>
    <w:p w:rsidR="00021A17" w:rsidRPr="00DA218F" w:rsidRDefault="00021A17" w:rsidP="00021A17">
      <w:pPr>
        <w:pStyle w:val="ListParagraph"/>
        <w:numPr>
          <w:ilvl w:val="0"/>
          <w:numId w:val="1"/>
        </w:numPr>
        <w:shd w:val="clear" w:color="auto" w:fill="FFFFFF"/>
        <w:spacing w:after="0" w:line="240" w:lineRule="auto"/>
        <w:rPr>
          <w:rFonts w:ascii="Arial" w:eastAsia="Times New Roman" w:hAnsi="Arial" w:cs="Arial"/>
          <w:bCs/>
          <w:color w:val="000000"/>
          <w:sz w:val="24"/>
          <w:szCs w:val="24"/>
          <w:lang w:eastAsia="en-GB"/>
        </w:rPr>
      </w:pPr>
      <w:r w:rsidRPr="00DA218F">
        <w:rPr>
          <w:rFonts w:ascii="Arial" w:eastAsia="Times New Roman" w:hAnsi="Arial" w:cs="Arial"/>
          <w:bCs/>
          <w:color w:val="000000"/>
          <w:sz w:val="24"/>
          <w:szCs w:val="24"/>
          <w:lang w:eastAsia="en-GB"/>
        </w:rPr>
        <w:t>The BNF also states that use of benzodiazepines in phobias is contraindicated (not allowed).</w:t>
      </w:r>
    </w:p>
    <w:p w:rsidR="00021A17" w:rsidRPr="00DA218F" w:rsidRDefault="00021A17" w:rsidP="00021A17">
      <w:pPr>
        <w:shd w:val="clear" w:color="auto" w:fill="FFFFFF"/>
        <w:spacing w:after="0" w:line="240" w:lineRule="auto"/>
        <w:ind w:left="360"/>
        <w:rPr>
          <w:rFonts w:ascii="Arial" w:eastAsia="Times New Roman" w:hAnsi="Arial" w:cs="Arial"/>
          <w:bCs/>
          <w:color w:val="000000"/>
          <w:sz w:val="24"/>
          <w:szCs w:val="24"/>
          <w:lang w:eastAsia="en-GB"/>
        </w:rPr>
      </w:pPr>
    </w:p>
    <w:p w:rsidR="00021A17" w:rsidRPr="00DA218F" w:rsidRDefault="00021A17" w:rsidP="00021A17">
      <w:pPr>
        <w:shd w:val="clear" w:color="auto" w:fill="FFFFFF"/>
        <w:spacing w:after="0" w:line="240" w:lineRule="auto"/>
        <w:rPr>
          <w:rFonts w:ascii="Arial" w:eastAsia="Times New Roman" w:hAnsi="Arial" w:cs="Arial"/>
          <w:bCs/>
          <w:color w:val="000000"/>
          <w:sz w:val="24"/>
          <w:szCs w:val="24"/>
          <w:lang w:eastAsia="en-GB"/>
        </w:rPr>
      </w:pPr>
      <w:r w:rsidRPr="00DA218F">
        <w:rPr>
          <w:rFonts w:ascii="Arial" w:eastAsia="Times New Roman" w:hAnsi="Arial" w:cs="Arial"/>
          <w:bCs/>
          <w:color w:val="000000"/>
          <w:sz w:val="24"/>
          <w:szCs w:val="24"/>
          <w:lang w:eastAsia="en-GB"/>
        </w:rPr>
        <w:t>We recognise that fear of flying is very real, frightening, and potentially disabling. Fortunately there are safer and more long-term approaches to tackling this. A number of airlines run Fear of Flying courses and so you may find it beneficial to look into these:</w:t>
      </w:r>
    </w:p>
    <w:p w:rsidR="00021A17" w:rsidRPr="00DA218F" w:rsidRDefault="00021A17" w:rsidP="00021A17">
      <w:pPr>
        <w:shd w:val="clear" w:color="auto" w:fill="FFFFFF"/>
        <w:spacing w:after="0" w:line="240" w:lineRule="auto"/>
        <w:rPr>
          <w:rFonts w:ascii="Arial" w:eastAsia="Times New Roman" w:hAnsi="Arial" w:cs="Arial"/>
          <w:bCs/>
          <w:color w:val="000000"/>
          <w:sz w:val="24"/>
          <w:szCs w:val="24"/>
          <w:lang w:eastAsia="en-GB"/>
        </w:rPr>
      </w:pPr>
    </w:p>
    <w:p w:rsidR="004471A2" w:rsidRPr="00DA218F" w:rsidRDefault="004471A2" w:rsidP="004471A2">
      <w:pPr>
        <w:shd w:val="clear" w:color="auto" w:fill="FFFFFF"/>
        <w:spacing w:after="0" w:line="240" w:lineRule="auto"/>
        <w:rPr>
          <w:rFonts w:ascii="Arial" w:eastAsia="Times New Roman" w:hAnsi="Arial" w:cs="Arial"/>
          <w:bCs/>
          <w:color w:val="000000"/>
          <w:sz w:val="24"/>
          <w:szCs w:val="24"/>
          <w:lang w:eastAsia="en-GB"/>
        </w:rPr>
      </w:pPr>
      <w:r w:rsidRPr="00DA218F">
        <w:rPr>
          <w:rFonts w:ascii="Arial" w:eastAsia="Times New Roman" w:hAnsi="Arial" w:cs="Arial"/>
          <w:bCs/>
          <w:color w:val="000000"/>
          <w:sz w:val="24"/>
          <w:szCs w:val="24"/>
          <w:lang w:eastAsia="en-GB"/>
        </w:rPr>
        <w:t>Fly and Be Calm – App available on Apple or Android devices</w:t>
      </w:r>
      <w:r w:rsidR="00B942AE" w:rsidRPr="00DA218F">
        <w:rPr>
          <w:noProof/>
          <w:sz w:val="24"/>
          <w:szCs w:val="24"/>
          <w:lang w:eastAsia="en-GB"/>
        </w:rPr>
        <w:t xml:space="preserve"> </w:t>
      </w:r>
    </w:p>
    <w:p w:rsidR="00021A17" w:rsidRPr="00DA218F" w:rsidRDefault="00021A17" w:rsidP="00021A17">
      <w:pPr>
        <w:shd w:val="clear" w:color="auto" w:fill="FFFFFF"/>
        <w:spacing w:after="0" w:line="240" w:lineRule="auto"/>
        <w:rPr>
          <w:rFonts w:ascii="Arial" w:eastAsia="Times New Roman" w:hAnsi="Arial" w:cs="Arial"/>
          <w:bCs/>
          <w:color w:val="000000"/>
          <w:sz w:val="24"/>
          <w:szCs w:val="24"/>
          <w:lang w:eastAsia="en-GB"/>
        </w:rPr>
      </w:pPr>
      <w:r w:rsidRPr="00DA218F">
        <w:rPr>
          <w:rFonts w:ascii="Arial" w:eastAsia="Times New Roman" w:hAnsi="Arial" w:cs="Arial"/>
          <w:bCs/>
          <w:color w:val="000000"/>
          <w:sz w:val="24"/>
          <w:szCs w:val="24"/>
          <w:lang w:eastAsia="en-GB"/>
        </w:rPr>
        <w:t xml:space="preserve">Easy Jet </w:t>
      </w:r>
      <w:hyperlink r:id="rId8" w:history="1">
        <w:r w:rsidRPr="00DA218F">
          <w:rPr>
            <w:rStyle w:val="Hyperlink"/>
            <w:rFonts w:ascii="Arial" w:eastAsia="Times New Roman" w:hAnsi="Arial" w:cs="Arial"/>
            <w:bCs/>
            <w:sz w:val="24"/>
            <w:szCs w:val="24"/>
            <w:lang w:eastAsia="en-GB"/>
          </w:rPr>
          <w:t>www.fearlessflyer.easyjet.</w:t>
        </w:r>
        <w:r w:rsidR="00B942AE" w:rsidRPr="00DA218F">
          <w:rPr>
            <w:noProof/>
            <w:sz w:val="24"/>
            <w:szCs w:val="24"/>
            <w:lang w:eastAsia="en-GB"/>
          </w:rPr>
          <w:t xml:space="preserve"> </w:t>
        </w:r>
        <w:r w:rsidRPr="00DA218F">
          <w:rPr>
            <w:rStyle w:val="Hyperlink"/>
            <w:rFonts w:ascii="Arial" w:eastAsia="Times New Roman" w:hAnsi="Arial" w:cs="Arial"/>
            <w:bCs/>
            <w:sz w:val="24"/>
            <w:szCs w:val="24"/>
            <w:lang w:eastAsia="en-GB"/>
          </w:rPr>
          <w:t>com</w:t>
        </w:r>
      </w:hyperlink>
      <w:r w:rsidRPr="00DA218F">
        <w:rPr>
          <w:rFonts w:ascii="Arial" w:eastAsia="Times New Roman" w:hAnsi="Arial" w:cs="Arial"/>
          <w:bCs/>
          <w:color w:val="000000"/>
          <w:sz w:val="24"/>
          <w:szCs w:val="24"/>
          <w:lang w:eastAsia="en-GB"/>
        </w:rPr>
        <w:t xml:space="preserve"> Tel 0203 813 1644</w:t>
      </w:r>
    </w:p>
    <w:p w:rsidR="00021A17" w:rsidRPr="00DA218F" w:rsidRDefault="00021A17" w:rsidP="00021A17">
      <w:pPr>
        <w:shd w:val="clear" w:color="auto" w:fill="FFFFFF"/>
        <w:spacing w:after="0" w:line="240" w:lineRule="auto"/>
        <w:rPr>
          <w:rFonts w:ascii="Arial" w:eastAsia="Times New Roman" w:hAnsi="Arial" w:cs="Arial"/>
          <w:bCs/>
          <w:color w:val="000000"/>
          <w:sz w:val="24"/>
          <w:szCs w:val="24"/>
          <w:lang w:eastAsia="en-GB"/>
        </w:rPr>
      </w:pPr>
      <w:r w:rsidRPr="00DA218F">
        <w:rPr>
          <w:rFonts w:ascii="Arial" w:eastAsia="Times New Roman" w:hAnsi="Arial" w:cs="Arial"/>
          <w:bCs/>
          <w:color w:val="000000"/>
          <w:sz w:val="24"/>
          <w:szCs w:val="24"/>
          <w:lang w:eastAsia="en-GB"/>
        </w:rPr>
        <w:t xml:space="preserve">British Airways </w:t>
      </w:r>
      <w:hyperlink r:id="rId9" w:history="1">
        <w:r w:rsidRPr="00DA218F">
          <w:rPr>
            <w:rStyle w:val="Hyperlink"/>
            <w:rFonts w:ascii="Arial" w:eastAsia="Times New Roman" w:hAnsi="Arial" w:cs="Arial"/>
            <w:bCs/>
            <w:sz w:val="24"/>
            <w:szCs w:val="24"/>
            <w:lang w:eastAsia="en-GB"/>
          </w:rPr>
          <w:t>https://flyingwithconfidence.com/courses</w:t>
        </w:r>
      </w:hyperlink>
      <w:r w:rsidRPr="00DA218F">
        <w:rPr>
          <w:rFonts w:ascii="Arial" w:eastAsia="Times New Roman" w:hAnsi="Arial" w:cs="Arial"/>
          <w:bCs/>
          <w:color w:val="000000"/>
          <w:sz w:val="24"/>
          <w:szCs w:val="24"/>
          <w:lang w:eastAsia="en-GB"/>
        </w:rPr>
        <w:t xml:space="preserve"> Tel 01252 793 250</w:t>
      </w:r>
    </w:p>
    <w:p w:rsidR="00907903" w:rsidRPr="005257F1" w:rsidRDefault="00021A17" w:rsidP="005257F1">
      <w:pPr>
        <w:shd w:val="clear" w:color="auto" w:fill="FFFFFF"/>
        <w:spacing w:after="0" w:line="240" w:lineRule="auto"/>
        <w:rPr>
          <w:rFonts w:ascii="Arial" w:eastAsia="Times New Roman" w:hAnsi="Arial" w:cs="Arial"/>
          <w:bCs/>
          <w:color w:val="000000"/>
          <w:sz w:val="24"/>
          <w:szCs w:val="24"/>
          <w:lang w:eastAsia="en-GB"/>
        </w:rPr>
      </w:pPr>
      <w:r w:rsidRPr="00DA218F">
        <w:rPr>
          <w:rFonts w:ascii="Arial" w:eastAsia="Times New Roman" w:hAnsi="Arial" w:cs="Arial"/>
          <w:bCs/>
          <w:color w:val="000000"/>
          <w:sz w:val="24"/>
          <w:szCs w:val="24"/>
          <w:lang w:eastAsia="en-GB"/>
        </w:rPr>
        <w:t xml:space="preserve">Virgin Atlantic </w:t>
      </w:r>
      <w:hyperlink r:id="rId10" w:history="1">
        <w:r w:rsidRPr="00DA218F">
          <w:rPr>
            <w:rStyle w:val="Hyperlink"/>
            <w:rFonts w:ascii="Arial" w:eastAsia="Times New Roman" w:hAnsi="Arial" w:cs="Arial"/>
            <w:bCs/>
            <w:sz w:val="24"/>
            <w:szCs w:val="24"/>
            <w:lang w:eastAsia="en-GB"/>
          </w:rPr>
          <w:t>https://www.flyingwithoutfear.co.uk/</w:t>
        </w:r>
      </w:hyperlink>
      <w:r w:rsidRPr="00DA218F">
        <w:rPr>
          <w:rFonts w:ascii="Arial" w:eastAsia="Times New Roman" w:hAnsi="Arial" w:cs="Arial"/>
          <w:bCs/>
          <w:color w:val="000000"/>
          <w:sz w:val="24"/>
          <w:szCs w:val="24"/>
          <w:lang w:eastAsia="en-GB"/>
        </w:rPr>
        <w:t xml:space="preserve"> Tel 01423 714900</w:t>
      </w:r>
    </w:p>
    <w:sectPr w:rsidR="00907903" w:rsidRPr="005257F1" w:rsidSect="00B942AE">
      <w:pgSz w:w="11906" w:h="16838"/>
      <w:pgMar w:top="46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58E" w:rsidRDefault="0034158E" w:rsidP="005257F1">
      <w:pPr>
        <w:spacing w:after="0" w:line="240" w:lineRule="auto"/>
      </w:pPr>
      <w:r>
        <w:separator/>
      </w:r>
    </w:p>
  </w:endnote>
  <w:endnote w:type="continuationSeparator" w:id="0">
    <w:p w:rsidR="0034158E" w:rsidRDefault="0034158E" w:rsidP="00525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58E" w:rsidRDefault="0034158E" w:rsidP="005257F1">
      <w:pPr>
        <w:spacing w:after="0" w:line="240" w:lineRule="auto"/>
      </w:pPr>
      <w:r>
        <w:separator/>
      </w:r>
    </w:p>
  </w:footnote>
  <w:footnote w:type="continuationSeparator" w:id="0">
    <w:p w:rsidR="0034158E" w:rsidRDefault="0034158E" w:rsidP="005257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4737B"/>
    <w:multiLevelType w:val="hybridMultilevel"/>
    <w:tmpl w:val="29DA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7F1"/>
    <w:rsid w:val="00021A17"/>
    <w:rsid w:val="0034158E"/>
    <w:rsid w:val="004471A2"/>
    <w:rsid w:val="00456E79"/>
    <w:rsid w:val="005257F1"/>
    <w:rsid w:val="007A4678"/>
    <w:rsid w:val="008936AC"/>
    <w:rsid w:val="00907903"/>
    <w:rsid w:val="00B942AE"/>
    <w:rsid w:val="00CA6D12"/>
    <w:rsid w:val="00DA218F"/>
    <w:rsid w:val="00F84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81DA1"/>
  <w15:chartTrackingRefBased/>
  <w15:docId w15:val="{73C3734B-426B-47E2-8582-33EFF442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57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257F1"/>
    <w:rPr>
      <w:b/>
      <w:bCs/>
    </w:rPr>
  </w:style>
  <w:style w:type="character" w:styleId="Hyperlink">
    <w:name w:val="Hyperlink"/>
    <w:basedOn w:val="DefaultParagraphFont"/>
    <w:uiPriority w:val="99"/>
    <w:unhideWhenUsed/>
    <w:rsid w:val="005257F1"/>
    <w:rPr>
      <w:color w:val="0000FF"/>
      <w:u w:val="single"/>
    </w:rPr>
  </w:style>
  <w:style w:type="paragraph" w:styleId="Header">
    <w:name w:val="header"/>
    <w:basedOn w:val="Normal"/>
    <w:link w:val="HeaderChar"/>
    <w:uiPriority w:val="99"/>
    <w:unhideWhenUsed/>
    <w:rsid w:val="005257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7F1"/>
  </w:style>
  <w:style w:type="paragraph" w:styleId="Footer">
    <w:name w:val="footer"/>
    <w:basedOn w:val="Normal"/>
    <w:link w:val="FooterChar"/>
    <w:uiPriority w:val="99"/>
    <w:unhideWhenUsed/>
    <w:rsid w:val="005257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7F1"/>
  </w:style>
  <w:style w:type="paragraph" w:styleId="BalloonText">
    <w:name w:val="Balloon Text"/>
    <w:basedOn w:val="Normal"/>
    <w:link w:val="BalloonTextChar"/>
    <w:uiPriority w:val="99"/>
    <w:semiHidden/>
    <w:unhideWhenUsed/>
    <w:rsid w:val="00525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7F1"/>
    <w:rPr>
      <w:rFonts w:ascii="Segoe UI" w:hAnsi="Segoe UI" w:cs="Segoe UI"/>
      <w:sz w:val="18"/>
      <w:szCs w:val="18"/>
    </w:rPr>
  </w:style>
  <w:style w:type="paragraph" w:styleId="ListParagraph">
    <w:name w:val="List Paragraph"/>
    <w:basedOn w:val="Normal"/>
    <w:uiPriority w:val="34"/>
    <w:qFormat/>
    <w:rsid w:val="00907903"/>
    <w:pPr>
      <w:ind w:left="720"/>
      <w:contextualSpacing/>
    </w:pPr>
  </w:style>
  <w:style w:type="character" w:styleId="FollowedHyperlink">
    <w:name w:val="FollowedHyperlink"/>
    <w:basedOn w:val="DefaultParagraphFont"/>
    <w:uiPriority w:val="99"/>
    <w:semiHidden/>
    <w:unhideWhenUsed/>
    <w:rsid w:val="00021A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662176">
      <w:bodyDiv w:val="1"/>
      <w:marLeft w:val="0"/>
      <w:marRight w:val="0"/>
      <w:marTop w:val="0"/>
      <w:marBottom w:val="0"/>
      <w:divBdr>
        <w:top w:val="none" w:sz="0" w:space="0" w:color="auto"/>
        <w:left w:val="none" w:sz="0" w:space="0" w:color="auto"/>
        <w:bottom w:val="none" w:sz="0" w:space="0" w:color="auto"/>
        <w:right w:val="none" w:sz="0" w:space="0" w:color="auto"/>
      </w:divBdr>
      <w:divsChild>
        <w:div w:id="929049131">
          <w:marLeft w:val="0"/>
          <w:marRight w:val="0"/>
          <w:marTop w:val="0"/>
          <w:marBottom w:val="0"/>
          <w:divBdr>
            <w:top w:val="single" w:sz="2" w:space="0" w:color="000000"/>
            <w:left w:val="single" w:sz="2" w:space="0" w:color="000000"/>
            <w:bottom w:val="single" w:sz="2" w:space="0" w:color="000000"/>
            <w:right w:val="single" w:sz="2" w:space="0" w:color="000000"/>
          </w:divBdr>
        </w:div>
        <w:div w:id="12875478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arlessflyer.easyjet.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flyingwithoutfear.co.uk/" TargetMode="External"/><Relationship Id="rId4" Type="http://schemas.openxmlformats.org/officeDocument/2006/relationships/webSettings" Target="webSettings.xml"/><Relationship Id="rId9" Type="http://schemas.openxmlformats.org/officeDocument/2006/relationships/hyperlink" Target="https://flyingwithconfidence.com/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Dawn Dolling (Eglwys bach Surgery - W95014)</dc:creator>
  <cp:keywords/>
  <dc:description/>
  <cp:lastModifiedBy>Sarah Dolling</cp:lastModifiedBy>
  <cp:revision>2</cp:revision>
  <cp:lastPrinted>2019-07-17T12:55:00Z</cp:lastPrinted>
  <dcterms:created xsi:type="dcterms:W3CDTF">2019-07-19T13:10:00Z</dcterms:created>
  <dcterms:modified xsi:type="dcterms:W3CDTF">2019-07-19T13:10:00Z</dcterms:modified>
</cp:coreProperties>
</file>